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3B" w:rsidRDefault="008E6F3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621E">
        <w:rPr>
          <w:sz w:val="28"/>
          <w:szCs w:val="28"/>
        </w:rPr>
        <w:t xml:space="preserve">                                                                                  </w:t>
      </w:r>
    </w:p>
    <w:p w:rsidR="0090621E" w:rsidRDefault="008E6F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0621E">
        <w:rPr>
          <w:sz w:val="28"/>
          <w:szCs w:val="28"/>
        </w:rPr>
        <w:t xml:space="preserve"> Затверджую:</w:t>
      </w:r>
    </w:p>
    <w:p w:rsidR="008E6F3B" w:rsidRDefault="009062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E6F3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Директор </w:t>
      </w:r>
      <w:proofErr w:type="spellStart"/>
      <w:r>
        <w:rPr>
          <w:sz w:val="28"/>
          <w:szCs w:val="28"/>
        </w:rPr>
        <w:t>КЗ</w:t>
      </w:r>
      <w:proofErr w:type="spellEnd"/>
    </w:p>
    <w:p w:rsidR="0090621E" w:rsidRPr="0090621E" w:rsidRDefault="008E6F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0621E">
        <w:rPr>
          <w:sz w:val="28"/>
          <w:szCs w:val="28"/>
        </w:rPr>
        <w:t xml:space="preserve"> «</w:t>
      </w:r>
      <w:proofErr w:type="spellStart"/>
      <w:r w:rsidR="0090621E">
        <w:rPr>
          <w:sz w:val="28"/>
          <w:szCs w:val="28"/>
        </w:rPr>
        <w:t>Глинське</w:t>
      </w:r>
      <w:proofErr w:type="spellEnd"/>
      <w:r w:rsidR="0090621E">
        <w:rPr>
          <w:sz w:val="28"/>
          <w:szCs w:val="28"/>
        </w:rPr>
        <w:t xml:space="preserve"> НВО»         </w:t>
      </w:r>
      <w:r>
        <w:rPr>
          <w:sz w:val="28"/>
          <w:szCs w:val="28"/>
        </w:rPr>
        <w:t xml:space="preserve">       </w:t>
      </w:r>
      <w:r w:rsidR="0090621E">
        <w:rPr>
          <w:sz w:val="28"/>
          <w:szCs w:val="28"/>
        </w:rPr>
        <w:t xml:space="preserve"> Ю.О.Москаленко</w:t>
      </w:r>
    </w:p>
    <w:p w:rsidR="0090621E" w:rsidRDefault="0090621E"/>
    <w:p w:rsidR="0090621E" w:rsidRDefault="0090621E"/>
    <w:p w:rsidR="0090621E" w:rsidRDefault="0090621E"/>
    <w:p w:rsidR="0090621E" w:rsidRDefault="0090621E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012"/>
        <w:gridCol w:w="1592"/>
        <w:gridCol w:w="3511"/>
        <w:gridCol w:w="236"/>
        <w:gridCol w:w="898"/>
      </w:tblGrid>
      <w:tr w:rsidR="00BC4F9D" w:rsidTr="008E6F3B"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0621E" w:rsidRDefault="00BC4F9D" w:rsidP="008E6F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Заходи  з проведення Тижня знань безпеки життєдіяльності на тему «Жити цікаво та безпечно» </w:t>
            </w:r>
          </w:p>
          <w:p w:rsidR="00BC4F9D" w:rsidRDefault="00BC4F9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та Дня Цивільного захисту</w:t>
            </w:r>
          </w:p>
          <w:p w:rsidR="008E6F3B" w:rsidRDefault="008E6F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</w:t>
            </w:r>
            <w:r>
              <w:rPr>
                <w:color w:val="FF0000"/>
                <w:sz w:val="28"/>
                <w:szCs w:val="28"/>
              </w:rPr>
              <w:t xml:space="preserve">тематичної лінійки Тижня та Дня ЦЗ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10.04.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4F9D" w:rsidRDefault="00BC4F9D" w:rsidP="00906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Учитель основ здоров’я, учитель захисту Вітчизни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до практичних занять щодо навчання правил користування засобами індивідуального захисту та надання першої долікарської допомоги постраждалому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11.04.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621E" w:rsidRDefault="0090621E">
            <w:pPr>
              <w:jc w:val="both"/>
              <w:rPr>
                <w:sz w:val="28"/>
                <w:szCs w:val="28"/>
              </w:rPr>
            </w:pPr>
          </w:p>
          <w:p w:rsidR="0090621E" w:rsidRDefault="0090621E">
            <w:pPr>
              <w:jc w:val="both"/>
              <w:rPr>
                <w:sz w:val="28"/>
                <w:szCs w:val="28"/>
              </w:rPr>
            </w:pPr>
          </w:p>
          <w:p w:rsidR="0090621E" w:rsidRDefault="0090621E">
            <w:pPr>
              <w:jc w:val="both"/>
              <w:rPr>
                <w:sz w:val="28"/>
                <w:szCs w:val="28"/>
              </w:rPr>
            </w:pPr>
          </w:p>
          <w:p w:rsidR="0090621E" w:rsidRDefault="0090621E">
            <w:pPr>
              <w:jc w:val="both"/>
              <w:rPr>
                <w:sz w:val="28"/>
                <w:szCs w:val="28"/>
              </w:rPr>
            </w:pPr>
          </w:p>
          <w:p w:rsidR="0090621E" w:rsidRDefault="00906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90621E" w:rsidRDefault="0090621E">
            <w:pPr>
              <w:jc w:val="both"/>
              <w:rPr>
                <w:sz w:val="28"/>
                <w:szCs w:val="28"/>
              </w:rPr>
            </w:pPr>
          </w:p>
          <w:p w:rsidR="0090621E" w:rsidRDefault="0090621E">
            <w:pPr>
              <w:jc w:val="both"/>
              <w:rPr>
                <w:sz w:val="28"/>
                <w:szCs w:val="28"/>
              </w:rPr>
            </w:pPr>
          </w:p>
          <w:p w:rsidR="0090621E" w:rsidRDefault="0090621E">
            <w:pPr>
              <w:jc w:val="both"/>
              <w:rPr>
                <w:sz w:val="28"/>
                <w:szCs w:val="28"/>
              </w:rPr>
            </w:pPr>
          </w:p>
          <w:p w:rsidR="0090621E" w:rsidRDefault="0090621E">
            <w:pPr>
              <w:jc w:val="both"/>
              <w:rPr>
                <w:sz w:val="28"/>
                <w:szCs w:val="28"/>
              </w:rPr>
            </w:pPr>
          </w:p>
          <w:p w:rsidR="00BC4F9D" w:rsidRDefault="00BC4F9D" w:rsidP="00906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 w:rsidP="00BC4F9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F9D" w:rsidRDefault="00BC4F9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виховних годин, годин спілкування, бесід з безпеки життєдіяльності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11.04.2018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Класні керівники 1-11 класів</w:t>
            </w: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 w:rsidP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pStyle w:val="a3"/>
              <w:widowControl w:val="0"/>
              <w:tabs>
                <w:tab w:val="left" w:pos="1843"/>
              </w:tabs>
            </w:pPr>
            <w:r>
              <w:rPr>
                <w:bCs/>
                <w:color w:val="FF0000"/>
                <w:lang w:val="ru-RU"/>
              </w:rPr>
              <w:t>І</w:t>
            </w:r>
            <w:r>
              <w:rPr>
                <w:bCs/>
                <w:color w:val="FF0000"/>
              </w:rPr>
              <w:t xml:space="preserve">з залученням працівників лікарні </w:t>
            </w:r>
            <w:r>
              <w:rPr>
                <w:bCs/>
                <w:color w:val="000000"/>
              </w:rPr>
              <w:t>ор</w:t>
            </w:r>
            <w:r>
              <w:rPr>
                <w:bCs/>
              </w:rPr>
              <w:t xml:space="preserve">ганізувати навчання учнів 1-11 класів згідно із навчальними програмами з вивчення заходів безпеки, способів захисту від впливу небезпечних факторів, викликаних надзвичайними ситуаціями, надання долікарської допомоги (відповідно до Положення про </w:t>
            </w:r>
            <w:r>
              <w:rPr>
                <w:bCs/>
              </w:rPr>
              <w:lastRenderedPageBreak/>
              <w:t xml:space="preserve">функціональну підсистему "Освіта </w:t>
            </w:r>
            <w:proofErr w:type="gramStart"/>
            <w:r>
              <w:rPr>
                <w:bCs/>
              </w:rPr>
              <w:t>та</w:t>
            </w:r>
            <w:proofErr w:type="gramEnd"/>
            <w:r>
              <w:rPr>
                <w:bCs/>
              </w:rPr>
              <w:t xml:space="preserve"> наука України" єдиної державної системи цивільного захисту, затвердженого наказом Міністерства освіти та науки України від 03 вересня  2009 року № 814)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12.04.</w:t>
            </w:r>
          </w:p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 w:rsidP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медсестра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sz w:val="28"/>
                <w:szCs w:val="28"/>
              </w:rPr>
              <w:t>ідпрацювання</w:t>
            </w:r>
            <w:proofErr w:type="spellEnd"/>
            <w:r>
              <w:rPr>
                <w:sz w:val="28"/>
                <w:szCs w:val="28"/>
              </w:rPr>
              <w:t xml:space="preserve"> та здача нормативів з цивільного захисту, проведення конкурсів, змагань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захисту Вітчизни, ЗДВР</w:t>
            </w: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екскурсії до місцевої   пожежно-рятувальної частини, демонстрація пожежно-рятувальної техніки та обладнання, яке є на озброєнні в </w:t>
            </w:r>
            <w:proofErr w:type="spellStart"/>
            <w:r>
              <w:rPr>
                <w:sz w:val="28"/>
                <w:szCs w:val="28"/>
              </w:rPr>
              <w:t>пожежно-рятувальниій</w:t>
            </w:r>
            <w:proofErr w:type="spellEnd"/>
            <w:r>
              <w:rPr>
                <w:sz w:val="28"/>
                <w:szCs w:val="28"/>
              </w:rPr>
              <w:t xml:space="preserve"> частині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 w:rsidP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 w:rsidP="00906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Тематична лінійка Дня Цивільного захисту в школі, відпрацювання дій за сигналом оповіщення «Повітряна тривога» (дії за ввідною, виконання заходів щодо укриття у захисних спорудах цивільного захисту (пристосованих укриттях)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13.04.2018, </w:t>
            </w:r>
          </w:p>
          <w:p w:rsidR="00BC4F9D" w:rsidRDefault="00BC4F9D">
            <w:pPr>
              <w:jc w:val="center"/>
              <w:rPr>
                <w:sz w:val="28"/>
                <w:szCs w:val="28"/>
              </w:rPr>
            </w:pPr>
          </w:p>
          <w:p w:rsidR="00BC4F9D" w:rsidRDefault="00BC4F9D">
            <w:pPr>
              <w:jc w:val="center"/>
              <w:rPr>
                <w:sz w:val="28"/>
                <w:szCs w:val="28"/>
              </w:rPr>
            </w:pPr>
          </w:p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08.00-08.30</w:t>
            </w:r>
          </w:p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штабу ЦЗ,</w:t>
            </w: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основ здоров’я, учитель захисту Вітчизни</w:t>
            </w: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 w:rsidP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Моделювання ситуацій та їх практичне відпрацювання  з правил користування засобами індивідуального </w:t>
            </w:r>
            <w:r>
              <w:rPr>
                <w:sz w:val="28"/>
                <w:szCs w:val="28"/>
              </w:rPr>
              <w:lastRenderedPageBreak/>
              <w:t>захисту, надання першої долікарської допомоги постраждалому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13.04.2018</w:t>
            </w:r>
          </w:p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13.25-14.15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штабу ЦЗ,</w:t>
            </w: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основ здоров’я, учитель захисту Вітчизни</w:t>
            </w: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  <w:p w:rsidR="00BC4F9D" w:rsidRDefault="00BC4F9D" w:rsidP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rPr>
          <w:trHeight w:val="22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4F9D" w:rsidRDefault="00BC4F9D" w:rsidP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Підбиття підсумків та проведення підсумкової наради </w:t>
            </w:r>
          </w:p>
          <w:p w:rsidR="00BC4F9D" w:rsidRDefault="00BC4F9D" w:rsidP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педагогічного складу за результатами проведення Дня Цивільного захисту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4F9D" w:rsidRDefault="0090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F9D" w:rsidRDefault="0090621E" w:rsidP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штабу ЦЗ</w:t>
            </w:r>
          </w:p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90621E" w:rsidTr="008E6F3B">
        <w:trPr>
          <w:trHeight w:val="19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621E" w:rsidRDefault="009062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621E" w:rsidRDefault="00906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Надання звітності про виконання заходів щодо проведення Тижня та Дня Цивільного захисту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0621E" w:rsidRDefault="0090621E" w:rsidP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16.04.2018 </w:t>
            </w:r>
          </w:p>
          <w:p w:rsidR="0090621E" w:rsidRDefault="0090621E" w:rsidP="00BC4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621E" w:rsidRDefault="0090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штабу ЦЗ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621E" w:rsidRDefault="0090621E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Моніторингові заходи</w:t>
            </w: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звітності про виконання заходів щодо проведення Тижня та Дня Цивільного захисту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штабу ЦЗ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інформації про проведену роботу в ЗМІ, розміщення на сайт1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F9D" w:rsidRDefault="0090621E" w:rsidP="00BC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штабу ЦЗ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  <w:tr w:rsidR="00BC4F9D" w:rsidTr="008E6F3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Pr="00BC4F9D" w:rsidRDefault="00BC4F9D">
            <w:pPr>
              <w:pStyle w:val="a3"/>
              <w:widowControl w:val="0"/>
              <w:tabs>
                <w:tab w:val="left" w:pos="1843"/>
              </w:tabs>
              <w:jc w:val="both"/>
            </w:pPr>
            <w:r w:rsidRPr="00BC4F9D">
              <w:rPr>
                <w:rStyle w:val="0pt"/>
                <w:b w:val="0"/>
                <w:sz w:val="28"/>
                <w:szCs w:val="28"/>
              </w:rPr>
              <w:t>Забезпечення дієвого контролю та участі у моніторингу якості підготовки у школі учнів з питань навчання діям у надзвичайних ситуаціях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9D" w:rsidRDefault="00BC4F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Система-</w:t>
            </w:r>
            <w:proofErr w:type="spellEnd"/>
          </w:p>
          <w:p w:rsidR="00BC4F9D" w:rsidRDefault="00BC4F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тично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F9D" w:rsidRDefault="0090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штабу ЦЗ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9D" w:rsidRDefault="00BC4F9D">
            <w:pPr>
              <w:jc w:val="both"/>
              <w:rPr>
                <w:sz w:val="28"/>
                <w:szCs w:val="28"/>
              </w:rPr>
            </w:pPr>
          </w:p>
        </w:tc>
      </w:tr>
    </w:tbl>
    <w:p w:rsidR="00BC4F9D" w:rsidRDefault="00BC4F9D" w:rsidP="00BC4F9D">
      <w:pPr>
        <w:jc w:val="both"/>
        <w:rPr>
          <w:sz w:val="28"/>
          <w:szCs w:val="28"/>
        </w:rPr>
      </w:pPr>
    </w:p>
    <w:p w:rsidR="00BC4F9D" w:rsidRDefault="00BC4F9D" w:rsidP="00BC4F9D">
      <w:pPr>
        <w:jc w:val="both"/>
        <w:rPr>
          <w:sz w:val="28"/>
          <w:szCs w:val="28"/>
        </w:rPr>
      </w:pPr>
    </w:p>
    <w:p w:rsidR="00BC4F9D" w:rsidRDefault="00BC4F9D" w:rsidP="00BC4F9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штабу ЦЗ                       О.В.Мельник</w:t>
      </w:r>
    </w:p>
    <w:p w:rsidR="0015178B" w:rsidRDefault="0015178B"/>
    <w:sectPr w:rsidR="0015178B" w:rsidSect="0015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9D"/>
    <w:rsid w:val="0015178B"/>
    <w:rsid w:val="008E6F3B"/>
    <w:rsid w:val="0090621E"/>
    <w:rsid w:val="00BC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4F9D"/>
    <w:pPr>
      <w:spacing w:after="120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BC4F9D"/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0pt">
    <w:name w:val="Основной текст + Интервал 0 pt"/>
    <w:basedOn w:val="a0"/>
    <w:rsid w:val="00BC4F9D"/>
    <w:rPr>
      <w:rFonts w:ascii="Times New Roman" w:hAnsi="Times New Roman" w:cs="Times New Roman" w:hint="default"/>
      <w:b/>
      <w:bCs/>
      <w:strike w:val="0"/>
      <w:dstrike w:val="0"/>
      <w:color w:val="000000"/>
      <w:spacing w:val="-8"/>
      <w:w w:val="100"/>
      <w:position w:val="0"/>
      <w:sz w:val="24"/>
      <w:szCs w:val="24"/>
      <w:u w:val="none"/>
      <w:effect w:val="none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Glinsk</dc:creator>
  <cp:lastModifiedBy>Glinsk</cp:lastModifiedBy>
  <cp:revision>2</cp:revision>
  <cp:lastPrinted>2018-03-22T13:54:00Z</cp:lastPrinted>
  <dcterms:created xsi:type="dcterms:W3CDTF">2018-03-22T13:28:00Z</dcterms:created>
  <dcterms:modified xsi:type="dcterms:W3CDTF">2018-03-22T13:55:00Z</dcterms:modified>
</cp:coreProperties>
</file>