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F" w:rsidRDefault="00F40CBF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F40CBF" w:rsidRPr="00944C31" w:rsidRDefault="00F40CBF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                                          </w:t>
      </w:r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ЗАТВЕРДЖУЮ</w:t>
      </w:r>
    </w:p>
    <w:p w:rsidR="00F40CBF" w:rsidRDefault="00F40CBF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Директор </w:t>
      </w:r>
      <w:proofErr w:type="spellStart"/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КЗ</w:t>
      </w:r>
      <w:proofErr w:type="spellEnd"/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«</w:t>
      </w:r>
      <w:proofErr w:type="spellStart"/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Глинське</w:t>
      </w:r>
      <w:proofErr w:type="spellEnd"/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94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НВО»___________Ю.О.Москаленко</w:t>
      </w:r>
      <w:proofErr w:type="spellEnd"/>
    </w:p>
    <w:p w:rsidR="00944C31" w:rsidRDefault="00944C31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944C31" w:rsidRPr="00944C31" w:rsidRDefault="00944C31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40CBF" w:rsidRDefault="00F40CBF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F40CBF" w:rsidRPr="00F40CBF" w:rsidRDefault="00F40CBF" w:rsidP="00F4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0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н методичних заходів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КЗ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Глинське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НВО» на 2017/2018</w:t>
      </w:r>
      <w:r w:rsidRPr="00F40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н. р.</w:t>
      </w:r>
    </w:p>
    <w:tbl>
      <w:tblPr>
        <w:tblW w:w="107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68"/>
        <w:gridCol w:w="6798"/>
        <w:gridCol w:w="1154"/>
        <w:gridCol w:w="2226"/>
      </w:tblGrid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Зміст і форма роботи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Дата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Відповідальний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07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Вересень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6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Планування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на 2017/2018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н. р.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Голова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МР</w:t>
            </w:r>
            <w:proofErr w:type="spellEnd"/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Розподіл обов'язків між членами методичної ради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Голова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МР</w:t>
            </w:r>
            <w:proofErr w:type="spellEnd"/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продовження 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роботи над науково-методичною проблемою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«Забезпечення інноваційної діяльності школи, спрямованої на вдосконалення педагогічної майстерності вчителя та розвиток творчих здібностей учнів»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53A" w:rsidRPr="0059653A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9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Протягом навчального року</w:t>
            </w:r>
          </w:p>
          <w:p w:rsidR="0059653A" w:rsidRPr="0059653A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9653A" w:rsidRPr="0059653A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9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</w:p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Директор,</w:t>
            </w:r>
          </w:p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ЗДНВР</w:t>
            </w:r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Pr="00F40CBF" w:rsidRDefault="0059653A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Організація роб</w:t>
            </w:r>
            <w:r w:rsidR="0059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оти з обдарованими дітьми у 2017/2018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н. р.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15.09.2017 року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0CBF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uk-UA" w:eastAsia="uk-UA"/>
              </w:rPr>
              <w:t>здвр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uk-UA" w:eastAsia="uk-UA"/>
              </w:rPr>
              <w:t>зднвр</w:t>
            </w:r>
            <w:proofErr w:type="spellEnd"/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29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6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Огляд нормативних документів, новинок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психолого-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педагогічної літератури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</w:t>
            </w:r>
          </w:p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бібліотекар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Жовтень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підготовку учнів до участі у шкільних і районних олімпіадах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05.10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підготовку до атестації вчителів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12.10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59653A" w:rsidP="0059653A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Дирекція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Огляд нормативних документів, новинок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психолого-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педагогічної літератури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</w:t>
            </w:r>
          </w:p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бібліотекар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організацію та проведення шкільного конкурсу «У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читель 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-2018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 номінації «Українська мова та література « , «Фізика», «Фізична культура»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04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.-03.11.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Методичний вернісаж «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Інтердисціплінарний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підхід - життєва практика вчителів які працюють в інноваційному режимі» (3 досвіду роботи вчителів початкових класів)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27.10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Керівник методичного об</w:t>
            </w:r>
            <w:r w:rsidRPr="0059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єднання вчителів 1-4 класів</w:t>
            </w:r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Pr="00F40CBF" w:rsidRDefault="0059653A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53A" w:rsidRPr="00F40CBF" w:rsidRDefault="0059653A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конференції за книгою В.О.Сухомлинського «Як виховати справжню дитину»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31.10.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653A" w:rsidRPr="00F40CBF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59653A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Default="0059653A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653A" w:rsidRDefault="0059653A" w:rsidP="0059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Випустити методичний бюлетень «Здоровий мікроклімат у сім</w:t>
            </w:r>
            <w:r w:rsidRPr="0059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ї і педагогічному колективі – запорука успіху в праці»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53A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30.10.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653A" w:rsidRDefault="0059653A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944C31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4C31" w:rsidRPr="00944C31" w:rsidRDefault="00944C31" w:rsidP="0059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засідань методичних об</w:t>
            </w:r>
            <w:r w:rsidRPr="00944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єднань вчителів початкових класів, суспільно-гуманітарного циклу, природничо-математичного циклу, класних керівників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5-11 класів  згідно планів ШМО.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25.10.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 керівники ШМО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653A" w:rsidRDefault="0059653A" w:rsidP="00FA7EEF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  <w:p w:rsidR="00F40CBF" w:rsidRPr="00F40CBF" w:rsidRDefault="00F40CBF" w:rsidP="00F40C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Січень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Методичне коло ідей для вчителів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природничо-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математичного циклу «Формування критичного мислення через стимулювання зовнішньої та внутрішньої мобільності»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02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Керівник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вчителів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природничо-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математичного циклу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виконання навчальних програм за І семестр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Моніторинг знань учнів з основ наук за І семестр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Підсумки участі учнів у районних олімпіадах.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04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Огляд нормативних документів, новинок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психолого-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педагогічної літератури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05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</w:t>
            </w:r>
          </w:p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бібліотекар</w:t>
            </w:r>
          </w:p>
        </w:tc>
      </w:tr>
      <w:tr w:rsidR="00FA7EE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7EEF" w:rsidRPr="00F40CB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A7EEF" w:rsidRPr="00F40CB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конференції за книгою В.О.Сухомлинського «Серце віддаю дітям»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7EE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08.01.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A7EE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A7EEF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7EE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A7EE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Випуск інструктивно-методичного бюлетеня «Увага до цікавого досвіду»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7EE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09.01.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A7EE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944C31" w:rsidTr="00F53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4C31" w:rsidRPr="00944C31" w:rsidRDefault="00944C31" w:rsidP="00F5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засідань методичних об</w:t>
            </w:r>
            <w:r w:rsidRPr="00944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єднань вчителів початкових класів, суспільно-гуманітарного циклу, природничо-математичного циклу, класних керівників 5-11 класів  згідно планів ШМО.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02.01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 керівники ШМО</w:t>
            </w:r>
          </w:p>
        </w:tc>
      </w:tr>
      <w:tr w:rsidR="00944C31" w:rsidRPr="00F40CBF" w:rsidTr="00FA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4C31" w:rsidRDefault="00944C31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4C31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Березень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Обмін досвідом з проблеми «Активізація пізнавальної діяльності учнів початкових класів засобами інтеграції»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Керівник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вчителів початкових класів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Підготовка учнів до ДПА та ЗНО - 201</w:t>
            </w:r>
            <w:r w:rsidR="00FA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27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FA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НВР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Підсумки атестації вчителів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  <w:r w:rsidR="00F40CBF"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FA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НВР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Круглий стіл «Ефективність і дієвість використання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тренінгових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технологій в позакласній роботі»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40CB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Огляд нормативних, директивних документів, новинок методичної літератури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Бібліотекар</w:t>
            </w:r>
          </w:p>
        </w:tc>
      </w:tr>
      <w:tr w:rsidR="00FA7EE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7EEF" w:rsidRPr="00F40CB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A7EEF" w:rsidRPr="00F40CB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Випустити інформаційно-методичний бюлетень «Застосуймо це у своїй практиці»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7EEF" w:rsidRDefault="00FA7EEF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E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944C31" w:rsidTr="00F53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44C31" w:rsidRPr="00944C31" w:rsidRDefault="00944C31" w:rsidP="00F5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засідань методичних об</w:t>
            </w:r>
            <w:r w:rsidRPr="00944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єднань вчителів початкових класів, суспільно-гуманітарного циклу, природничо-математичного циклу, класних керівників 5-11 класів  згідно планів ШМО.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29.03.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4C31" w:rsidRDefault="00944C31" w:rsidP="00F538C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ЗДНВР, керівники ШМО</w:t>
            </w:r>
          </w:p>
        </w:tc>
      </w:tr>
      <w:tr w:rsidR="00944C31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44C31" w:rsidRDefault="00944C31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Default="00944C31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C31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44C31" w:rsidRPr="00F40CBF" w:rsidTr="003F5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C31" w:rsidRPr="00F40CBF" w:rsidRDefault="00944C31" w:rsidP="00944C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Травень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Круглий стіл «Розвиток творчих здібностей вчителя й учнів як одна з умов формування їхньої мобільності»</w:t>
            </w:r>
          </w:p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EF" w:rsidRPr="00F40CBF" w:rsidRDefault="00FA7EEF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Керівник </w:t>
            </w:r>
            <w:proofErr w:type="spellStart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</w:t>
            </w:r>
            <w:proofErr w:type="spellEnd"/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вчителів суспільно - гуманітарного 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циклу</w:t>
            </w:r>
          </w:p>
          <w:p w:rsidR="00F40CBF" w:rsidRPr="00F40CBF" w:rsidRDefault="00F40CB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A7EE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7EE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A7EEF" w:rsidRPr="00FA7EEF" w:rsidRDefault="00FA7EEF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</w:t>
            </w:r>
            <w:r w:rsidRPr="00FA7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методичних заходів за рік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7EE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EF" w:rsidRPr="00F40CBF" w:rsidRDefault="00FA7EEF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Підсумки моніторингу навчального процесу за навчальний рік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F40CBF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планування методичної роботи на наступний навчальний рік</w:t>
            </w:r>
            <w:r w:rsidRPr="00F4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CBF" w:rsidRPr="00F40CBF" w:rsidRDefault="00944C31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CBF" w:rsidRPr="00F40CBF" w:rsidRDefault="00FA7EEF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944C31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Pr="00F40CBF" w:rsidRDefault="00944C31" w:rsidP="00F913F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44C31" w:rsidRPr="00F40CBF" w:rsidRDefault="00944C31" w:rsidP="00F9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Випустити інформаційно-методичний бюлетень «Дякуємо за уроки та виховні заходи»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Pr="00F40CBF" w:rsidRDefault="00944C31" w:rsidP="00F9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C31" w:rsidRPr="00F40CBF" w:rsidRDefault="00944C31" w:rsidP="00F913F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  <w:tr w:rsidR="00944C31" w:rsidRPr="00F40CBF" w:rsidTr="009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Pr="00F40CBF" w:rsidRDefault="00944C31" w:rsidP="00F40CB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44C31" w:rsidRPr="00F40CBF" w:rsidRDefault="00944C31" w:rsidP="00F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дискусії «Уроки очима педагогів школи»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C31" w:rsidRPr="00F40CBF" w:rsidRDefault="00944C31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C31" w:rsidRPr="00F40CBF" w:rsidRDefault="00944C31" w:rsidP="00F40CB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ЗДНВР</w:t>
            </w:r>
          </w:p>
        </w:tc>
      </w:tr>
    </w:tbl>
    <w:p w:rsidR="00AB45F4" w:rsidRDefault="00AB45F4">
      <w:pPr>
        <w:rPr>
          <w:lang w:val="uk-UA"/>
        </w:rPr>
      </w:pPr>
    </w:p>
    <w:p w:rsidR="00F40CBF" w:rsidRDefault="00F40CBF">
      <w:pPr>
        <w:rPr>
          <w:lang w:val="uk-UA"/>
        </w:rPr>
      </w:pPr>
    </w:p>
    <w:p w:rsidR="00944C31" w:rsidRDefault="00944C31">
      <w:pPr>
        <w:rPr>
          <w:lang w:val="uk-UA"/>
        </w:rPr>
      </w:pPr>
    </w:p>
    <w:p w:rsidR="00944C31" w:rsidRPr="00F40CBF" w:rsidRDefault="00944C31">
      <w:pPr>
        <w:rPr>
          <w:lang w:val="uk-UA"/>
        </w:rPr>
      </w:pPr>
      <w:r>
        <w:rPr>
          <w:lang w:val="uk-UA"/>
        </w:rPr>
        <w:t xml:space="preserve">              Заступник директора з навчально-виховної роботи                                     О.В.Мельник</w:t>
      </w:r>
    </w:p>
    <w:sectPr w:rsidR="00944C31" w:rsidRPr="00F40CBF" w:rsidSect="00F40C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CBF"/>
    <w:rsid w:val="0059653A"/>
    <w:rsid w:val="00944C31"/>
    <w:rsid w:val="00AB45F4"/>
    <w:rsid w:val="00F40CBF"/>
    <w:rsid w:val="00FA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1</cp:revision>
  <cp:lastPrinted>2017-09-19T17:35:00Z</cp:lastPrinted>
  <dcterms:created xsi:type="dcterms:W3CDTF">2017-09-19T16:58:00Z</dcterms:created>
  <dcterms:modified xsi:type="dcterms:W3CDTF">2017-09-19T17:37:00Z</dcterms:modified>
</cp:coreProperties>
</file>